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DE" w:rsidRDefault="00DB08DE" w:rsidP="00DB08DE">
      <w:pPr>
        <w:tabs>
          <w:tab w:val="left" w:pos="3048"/>
        </w:tabs>
        <w:spacing w:line="520" w:lineRule="exact"/>
        <w:jc w:val="left"/>
        <w:rPr>
          <w:rFonts w:ascii="黑体" w:eastAsia="黑体" w:hAnsi="黑体"/>
          <w:sz w:val="32"/>
          <w:szCs w:val="32"/>
        </w:rPr>
      </w:pPr>
      <w:r>
        <w:rPr>
          <w:rFonts w:ascii="黑体" w:eastAsia="黑体" w:hAnsi="黑体" w:hint="eastAsia"/>
          <w:sz w:val="32"/>
          <w:szCs w:val="32"/>
        </w:rPr>
        <w:t>附件2</w:t>
      </w:r>
    </w:p>
    <w:p w:rsidR="00DB08DE" w:rsidRPr="00BE51A5" w:rsidRDefault="00DB08DE" w:rsidP="00DB08DE">
      <w:pPr>
        <w:spacing w:line="500" w:lineRule="exact"/>
        <w:jc w:val="center"/>
        <w:rPr>
          <w:rFonts w:ascii="方正小标宋简体" w:eastAsia="方正小标宋简体" w:hAnsi="Courier New" w:cs="宋体"/>
          <w:sz w:val="36"/>
          <w:szCs w:val="36"/>
        </w:rPr>
      </w:pPr>
      <w:r w:rsidRPr="00BE51A5">
        <w:rPr>
          <w:rFonts w:ascii="方正小标宋简体" w:eastAsia="方正小标宋简体" w:hAnsi="Courier New" w:cs="宋体" w:hint="eastAsia"/>
          <w:sz w:val="36"/>
          <w:szCs w:val="36"/>
        </w:rPr>
        <w:t>20</w:t>
      </w:r>
      <w:r w:rsidRPr="00BE51A5">
        <w:rPr>
          <w:rFonts w:ascii="方正小标宋简体" w:eastAsia="方正小标宋简体" w:hAnsi="Courier New" w:cs="宋体"/>
          <w:sz w:val="36"/>
          <w:szCs w:val="36"/>
        </w:rPr>
        <w:t>20</w:t>
      </w:r>
      <w:r w:rsidRPr="00BE51A5">
        <w:rPr>
          <w:rFonts w:ascii="方正小标宋简体" w:eastAsia="方正小标宋简体" w:hAnsi="Courier New" w:cs="宋体" w:hint="eastAsia"/>
          <w:sz w:val="36"/>
          <w:szCs w:val="36"/>
        </w:rPr>
        <w:t>年海淀区中招体育特长生</w:t>
      </w:r>
    </w:p>
    <w:p w:rsidR="00DB08DE" w:rsidRPr="00BE51A5" w:rsidRDefault="00DB08DE" w:rsidP="00DB08DE">
      <w:pPr>
        <w:spacing w:line="500" w:lineRule="exact"/>
        <w:jc w:val="center"/>
        <w:rPr>
          <w:rFonts w:ascii="方正小标宋简体" w:eastAsia="方正小标宋简体" w:hAnsi="Courier New" w:cs="宋体"/>
          <w:sz w:val="36"/>
          <w:szCs w:val="36"/>
        </w:rPr>
      </w:pPr>
      <w:r w:rsidRPr="00BE51A5">
        <w:rPr>
          <w:rFonts w:ascii="方正小标宋简体" w:eastAsia="方正小标宋简体" w:hAnsi="Courier New" w:cs="宋体" w:hint="eastAsia"/>
          <w:sz w:val="36"/>
          <w:szCs w:val="36"/>
        </w:rPr>
        <w:t>统一测试注意事项</w:t>
      </w:r>
    </w:p>
    <w:p w:rsidR="00DB08DE" w:rsidRDefault="00DB08DE" w:rsidP="00DB08DE">
      <w:pPr>
        <w:spacing w:line="440" w:lineRule="exact"/>
        <w:ind w:firstLineChars="200" w:firstLine="640"/>
        <w:rPr>
          <w:rFonts w:ascii="仿宋_GB2312" w:eastAsia="仿宋_GB2312" w:hAnsi="Courier New" w:cs="宋体"/>
          <w:sz w:val="32"/>
          <w:szCs w:val="32"/>
        </w:rPr>
      </w:pPr>
    </w:p>
    <w:p w:rsidR="00DB08DE" w:rsidRPr="00E37EAC" w:rsidRDefault="00DB08DE" w:rsidP="00DB08DE">
      <w:pPr>
        <w:spacing w:line="460" w:lineRule="exact"/>
        <w:ind w:firstLineChars="200" w:firstLine="640"/>
        <w:rPr>
          <w:rFonts w:ascii="仿宋_GB2312" w:eastAsia="仿宋_GB2312" w:hAnsi="Courier New" w:cs="宋体"/>
          <w:sz w:val="32"/>
          <w:szCs w:val="32"/>
        </w:rPr>
      </w:pPr>
      <w:r w:rsidRPr="00E37EAC">
        <w:rPr>
          <w:rFonts w:ascii="仿宋_GB2312" w:eastAsia="仿宋_GB2312" w:hAnsi="Courier New" w:cs="宋体" w:hint="eastAsia"/>
          <w:sz w:val="32"/>
          <w:szCs w:val="32"/>
        </w:rPr>
        <w:t>为保证</w:t>
      </w:r>
      <w:r>
        <w:rPr>
          <w:rFonts w:ascii="仿宋_GB2312" w:eastAsia="仿宋_GB2312" w:hAnsi="Courier New" w:cs="宋体"/>
          <w:sz w:val="32"/>
          <w:szCs w:val="32"/>
        </w:rPr>
        <w:t>2020</w:t>
      </w:r>
      <w:r w:rsidRPr="00E37EAC">
        <w:rPr>
          <w:rFonts w:ascii="仿宋_GB2312" w:eastAsia="仿宋_GB2312" w:hAnsi="Courier New" w:cs="宋体" w:hint="eastAsia"/>
          <w:sz w:val="32"/>
          <w:szCs w:val="32"/>
        </w:rPr>
        <w:t>年中</w:t>
      </w:r>
      <w:r>
        <w:rPr>
          <w:rFonts w:ascii="仿宋_GB2312" w:eastAsia="仿宋_GB2312" w:hAnsi="Courier New" w:cs="宋体" w:hint="eastAsia"/>
          <w:sz w:val="32"/>
          <w:szCs w:val="32"/>
        </w:rPr>
        <w:t>招</w:t>
      </w:r>
      <w:r w:rsidRPr="00E37EAC">
        <w:rPr>
          <w:rFonts w:ascii="仿宋_GB2312" w:eastAsia="仿宋_GB2312" w:hAnsi="Courier New" w:cs="宋体" w:hint="eastAsia"/>
          <w:sz w:val="32"/>
          <w:szCs w:val="32"/>
        </w:rPr>
        <w:t>体育特长生全区统一测试的顺利进行，请各招生学校和考生严格遵守有关纪律和测试规定，按要求参加测试。</w:t>
      </w:r>
    </w:p>
    <w:p w:rsidR="00DB08DE" w:rsidRPr="00A76BA8" w:rsidRDefault="00DB08DE" w:rsidP="00DB08DE">
      <w:pPr>
        <w:spacing w:line="460" w:lineRule="exact"/>
        <w:ind w:firstLineChars="200" w:firstLine="640"/>
        <w:rPr>
          <w:rFonts w:ascii="仿宋_GB2312" w:eastAsia="仿宋_GB2312" w:hAnsi="Courier New" w:cs="宋体"/>
          <w:sz w:val="32"/>
          <w:szCs w:val="32"/>
        </w:rPr>
      </w:pPr>
      <w:r w:rsidRPr="00E37EAC">
        <w:rPr>
          <w:rFonts w:ascii="仿宋_GB2312" w:eastAsia="仿宋_GB2312" w:hAnsi="Courier New" w:cs="宋体" w:hint="eastAsia"/>
          <w:sz w:val="32"/>
          <w:szCs w:val="32"/>
        </w:rPr>
        <w:t>一、</w:t>
      </w:r>
      <w:r>
        <w:rPr>
          <w:rFonts w:ascii="仿宋_GB2312" w:eastAsia="仿宋_GB2312" w:hAnsi="Courier New" w:cs="宋体" w:hint="eastAsia"/>
          <w:sz w:val="32"/>
          <w:szCs w:val="32"/>
        </w:rPr>
        <w:t>20</w:t>
      </w:r>
      <w:r>
        <w:rPr>
          <w:rFonts w:ascii="仿宋_GB2312" w:eastAsia="仿宋_GB2312" w:hAnsi="Courier New" w:cs="宋体"/>
          <w:sz w:val="32"/>
          <w:szCs w:val="32"/>
        </w:rPr>
        <w:t>20</w:t>
      </w:r>
      <w:r w:rsidRPr="00E37EAC">
        <w:rPr>
          <w:rFonts w:ascii="仿宋_GB2312" w:eastAsia="仿宋_GB2312" w:hAnsi="Courier New" w:cs="宋体" w:hint="eastAsia"/>
          <w:sz w:val="32"/>
          <w:szCs w:val="32"/>
        </w:rPr>
        <w:t>年海淀区中考体育特长生统一测</w:t>
      </w:r>
      <w:r w:rsidRPr="00860FE1">
        <w:rPr>
          <w:rFonts w:ascii="仿宋_GB2312" w:eastAsia="仿宋_GB2312" w:hAnsi="Courier New" w:cs="宋体" w:hint="eastAsia"/>
          <w:sz w:val="32"/>
          <w:szCs w:val="32"/>
        </w:rPr>
        <w:t>试于</w:t>
      </w:r>
      <w:r w:rsidRPr="00A76BA8">
        <w:rPr>
          <w:rFonts w:ascii="仿宋_GB2312" w:eastAsia="仿宋_GB2312" w:hAnsi="Courier New" w:cs="宋体"/>
          <w:sz w:val="32"/>
          <w:szCs w:val="32"/>
        </w:rPr>
        <w:t>6</w:t>
      </w:r>
      <w:r w:rsidRPr="00A76BA8">
        <w:rPr>
          <w:rFonts w:ascii="仿宋_GB2312" w:eastAsia="仿宋_GB2312" w:hAnsi="Courier New" w:cs="宋体" w:hint="eastAsia"/>
          <w:sz w:val="32"/>
          <w:szCs w:val="32"/>
        </w:rPr>
        <w:t>月</w:t>
      </w:r>
      <w:r w:rsidRPr="00A76BA8">
        <w:rPr>
          <w:rFonts w:ascii="仿宋_GB2312" w:eastAsia="仿宋_GB2312" w:hAnsi="Courier New" w:cs="宋体"/>
          <w:sz w:val="32"/>
          <w:szCs w:val="32"/>
        </w:rPr>
        <w:t>24</w:t>
      </w:r>
      <w:r w:rsidRPr="00A76BA8">
        <w:rPr>
          <w:rFonts w:ascii="仿宋_GB2312" w:eastAsia="仿宋_GB2312" w:hAnsi="Courier New" w:cs="宋体" w:hint="eastAsia"/>
          <w:sz w:val="32"/>
          <w:szCs w:val="32"/>
        </w:rPr>
        <w:t>日（星期三），地点另行通知。</w:t>
      </w:r>
    </w:p>
    <w:p w:rsidR="00DB08DE" w:rsidRPr="00736E11" w:rsidRDefault="00DB08DE" w:rsidP="00DB08DE">
      <w:pPr>
        <w:spacing w:line="460" w:lineRule="exact"/>
        <w:ind w:firstLineChars="200" w:firstLine="640"/>
        <w:rPr>
          <w:rFonts w:ascii="黑体" w:eastAsia="黑体" w:hAnsi="Courier New" w:cs="宋体"/>
          <w:sz w:val="32"/>
          <w:szCs w:val="32"/>
        </w:rPr>
      </w:pPr>
      <w:r w:rsidRPr="00A76BA8">
        <w:rPr>
          <w:rFonts w:ascii="仿宋_GB2312" w:eastAsia="仿宋_GB2312" w:hAnsi="Courier New" w:cs="宋体" w:hint="eastAsia"/>
          <w:sz w:val="32"/>
          <w:szCs w:val="32"/>
        </w:rPr>
        <w:t>二、</w:t>
      </w:r>
      <w:r w:rsidRPr="00A76BA8">
        <w:rPr>
          <w:rFonts w:ascii="仿宋_GB2312" w:eastAsia="仿宋_GB2312" w:hAnsi="Courier New" w:cs="宋体"/>
          <w:sz w:val="32"/>
          <w:szCs w:val="32"/>
        </w:rPr>
        <w:t>6</w:t>
      </w:r>
      <w:r w:rsidRPr="00A76BA8">
        <w:rPr>
          <w:rFonts w:ascii="仿宋_GB2312" w:eastAsia="仿宋_GB2312" w:hAnsi="Courier New" w:cs="宋体" w:hint="eastAsia"/>
          <w:sz w:val="32"/>
          <w:szCs w:val="32"/>
        </w:rPr>
        <w:t>月</w:t>
      </w:r>
      <w:r w:rsidRPr="00A76BA8">
        <w:rPr>
          <w:rFonts w:ascii="仿宋_GB2312" w:eastAsia="仿宋_GB2312" w:hAnsi="Courier New" w:cs="宋体"/>
          <w:sz w:val="32"/>
          <w:szCs w:val="32"/>
        </w:rPr>
        <w:t>24</w:t>
      </w:r>
      <w:r w:rsidRPr="00A76BA8">
        <w:rPr>
          <w:rFonts w:ascii="仿宋_GB2312" w:eastAsia="仿宋_GB2312" w:hAnsi="Courier New" w:cs="宋体" w:hint="eastAsia"/>
          <w:sz w:val="32"/>
          <w:szCs w:val="32"/>
        </w:rPr>
        <w:t>日上午</w:t>
      </w:r>
      <w:r w:rsidRPr="00A76BA8">
        <w:rPr>
          <w:rFonts w:ascii="仿宋_GB2312" w:eastAsia="仿宋_GB2312" w:hAnsi="Courier New" w:cs="宋体"/>
          <w:sz w:val="32"/>
          <w:szCs w:val="32"/>
        </w:rPr>
        <w:t>8</w:t>
      </w:r>
      <w:r w:rsidRPr="00A76BA8">
        <w:rPr>
          <w:rFonts w:ascii="仿宋_GB2312" w:eastAsia="仿宋_GB2312" w:hAnsi="Courier New" w:cs="宋体" w:hint="eastAsia"/>
          <w:sz w:val="32"/>
          <w:szCs w:val="32"/>
        </w:rPr>
        <w:t>：</w:t>
      </w:r>
      <w:r w:rsidRPr="00A76BA8">
        <w:rPr>
          <w:rFonts w:ascii="仿宋_GB2312" w:eastAsia="仿宋_GB2312" w:hAnsi="Courier New" w:cs="宋体"/>
          <w:sz w:val="32"/>
          <w:szCs w:val="32"/>
        </w:rPr>
        <w:t>00</w:t>
      </w:r>
      <w:r w:rsidRPr="00A76BA8">
        <w:rPr>
          <w:rFonts w:ascii="仿宋_GB2312" w:eastAsia="仿宋_GB2312" w:hAnsi="Courier New" w:cs="宋体" w:hint="eastAsia"/>
          <w:sz w:val="32"/>
          <w:szCs w:val="32"/>
        </w:rPr>
        <w:t>在田径馆北门外检录</w:t>
      </w:r>
      <w:r w:rsidRPr="00860FE1">
        <w:rPr>
          <w:rFonts w:ascii="仿宋_GB2312" w:eastAsia="仿宋_GB2312" w:hAnsi="Courier New" w:cs="宋体" w:hint="eastAsia"/>
          <w:sz w:val="32"/>
          <w:szCs w:val="32"/>
        </w:rPr>
        <w:t>。各学校带队教师要带领考生到指定地点检录并负责考生场外的组织与管理。</w:t>
      </w:r>
    </w:p>
    <w:p w:rsidR="00DB08DE" w:rsidRPr="00E37EAC" w:rsidRDefault="00DB08DE" w:rsidP="00DB08DE">
      <w:pPr>
        <w:spacing w:line="460" w:lineRule="exact"/>
        <w:ind w:firstLineChars="200" w:firstLine="640"/>
        <w:rPr>
          <w:rFonts w:ascii="仿宋_GB2312" w:eastAsia="仿宋_GB2312" w:hAnsi="Courier New" w:cs="宋体"/>
          <w:sz w:val="32"/>
          <w:szCs w:val="32"/>
        </w:rPr>
      </w:pPr>
      <w:r w:rsidRPr="00736E11">
        <w:rPr>
          <w:rFonts w:ascii="仿宋_GB2312" w:eastAsia="仿宋_GB2312" w:hAnsi="Courier New" w:cs="宋体" w:hint="eastAsia"/>
          <w:sz w:val="32"/>
          <w:szCs w:val="32"/>
        </w:rPr>
        <w:t>三、检录时,考生需持“</w:t>
      </w:r>
      <w:r>
        <w:rPr>
          <w:rFonts w:ascii="仿宋_GB2312" w:eastAsia="仿宋_GB2312" w:hAnsi="Courier New" w:cs="宋体"/>
          <w:sz w:val="32"/>
          <w:szCs w:val="32"/>
        </w:rPr>
        <w:t>2020</w:t>
      </w:r>
      <w:r w:rsidRPr="00736E11">
        <w:rPr>
          <w:rFonts w:ascii="仿宋_GB2312" w:eastAsia="仿宋_GB2312" w:hAnsi="Courier New" w:cs="宋体" w:hint="eastAsia"/>
          <w:sz w:val="32"/>
          <w:szCs w:val="32"/>
        </w:rPr>
        <w:t>年北京市体育传统项目学校招收体育特长生统一测试成绩表”，并按要求参加测试。</w:t>
      </w:r>
    </w:p>
    <w:p w:rsidR="00DB08DE" w:rsidRPr="00E37EAC" w:rsidRDefault="00DB08DE" w:rsidP="00DB08DE">
      <w:pPr>
        <w:spacing w:line="460" w:lineRule="exact"/>
        <w:ind w:firstLineChars="200" w:firstLine="640"/>
        <w:rPr>
          <w:rFonts w:ascii="仿宋_GB2312" w:eastAsia="仿宋_GB2312" w:hAnsi="Courier New" w:cs="宋体"/>
          <w:sz w:val="32"/>
          <w:szCs w:val="32"/>
        </w:rPr>
      </w:pPr>
      <w:r w:rsidRPr="00E37EAC">
        <w:rPr>
          <w:rFonts w:ascii="仿宋_GB2312" w:eastAsia="仿宋_GB2312" w:hAnsi="Courier New" w:cs="宋体" w:hint="eastAsia"/>
          <w:sz w:val="32"/>
          <w:szCs w:val="32"/>
        </w:rPr>
        <w:t>四、考生要遵守考场纪律和考试规则，尊重并服从</w:t>
      </w:r>
      <w:r>
        <w:rPr>
          <w:rFonts w:ascii="仿宋_GB2312" w:eastAsia="仿宋_GB2312" w:hAnsi="Courier New" w:cs="宋体" w:hint="eastAsia"/>
          <w:sz w:val="32"/>
          <w:szCs w:val="32"/>
        </w:rPr>
        <w:t>评委</w:t>
      </w:r>
      <w:r w:rsidRPr="00E37EAC">
        <w:rPr>
          <w:rFonts w:ascii="仿宋_GB2312" w:eastAsia="仿宋_GB2312" w:hAnsi="Courier New" w:cs="宋体" w:hint="eastAsia"/>
          <w:sz w:val="32"/>
          <w:szCs w:val="32"/>
        </w:rPr>
        <w:t>和工作人员的判定和指挥，不得携带任何通讯工具进入测试现场。</w:t>
      </w:r>
    </w:p>
    <w:p w:rsidR="00DB08DE" w:rsidRPr="00462F82" w:rsidRDefault="00DB08DE" w:rsidP="00DB08DE">
      <w:pPr>
        <w:spacing w:line="460" w:lineRule="exact"/>
        <w:ind w:firstLineChars="200" w:firstLine="640"/>
        <w:rPr>
          <w:rFonts w:ascii="仿宋_GB2312" w:eastAsia="仿宋_GB2312" w:hAnsi="Courier New" w:cs="宋体"/>
          <w:sz w:val="32"/>
          <w:szCs w:val="32"/>
        </w:rPr>
      </w:pPr>
      <w:r w:rsidRPr="00EB6349">
        <w:rPr>
          <w:rFonts w:ascii="仿宋_GB2312" w:eastAsia="仿宋_GB2312" w:hAnsi="Courier New" w:cs="宋体" w:hint="eastAsia"/>
          <w:sz w:val="32"/>
          <w:szCs w:val="32"/>
        </w:rPr>
        <w:t>五、考生测试时应着运动装和运动鞋，参加田径和篮球测试的考生胸前要佩戴测试号码（田径类为白布黑色数字，篮球类为白布红色数字，此</w:t>
      </w:r>
      <w:r w:rsidRPr="00EB6349">
        <w:rPr>
          <w:rFonts w:ascii="仿宋_GB2312" w:eastAsia="仿宋_GB2312" w:hAnsi="Courier New" w:cs="宋体"/>
          <w:sz w:val="32"/>
          <w:szCs w:val="32"/>
        </w:rPr>
        <w:t>工作由学校负责</w:t>
      </w:r>
      <w:r w:rsidRPr="00EB6349">
        <w:rPr>
          <w:rFonts w:ascii="仿宋_GB2312" w:eastAsia="仿宋_GB2312" w:hAnsi="Courier New" w:cs="宋体" w:hint="eastAsia"/>
          <w:sz w:val="32"/>
          <w:szCs w:val="32"/>
        </w:rPr>
        <w:t>）。</w:t>
      </w:r>
    </w:p>
    <w:p w:rsidR="00DB08DE" w:rsidRPr="00E37EAC" w:rsidRDefault="00DB08DE" w:rsidP="00DB08DE">
      <w:pPr>
        <w:spacing w:line="460" w:lineRule="exact"/>
        <w:ind w:firstLineChars="200" w:firstLine="640"/>
        <w:rPr>
          <w:rFonts w:ascii="仿宋_GB2312" w:eastAsia="仿宋_GB2312" w:hAnsi="Courier New" w:cs="宋体"/>
          <w:sz w:val="32"/>
          <w:szCs w:val="32"/>
        </w:rPr>
      </w:pPr>
      <w:r w:rsidRPr="00E37EAC">
        <w:rPr>
          <w:rFonts w:ascii="仿宋_GB2312" w:eastAsia="仿宋_GB2312" w:hAnsi="Courier New" w:cs="宋体" w:hint="eastAsia"/>
          <w:sz w:val="32"/>
          <w:szCs w:val="32"/>
        </w:rPr>
        <w:t>六、考生测试前应做好充分的准备和热身活动，测试后应做好整理活动，避免伤害事故发生。</w:t>
      </w:r>
    </w:p>
    <w:p w:rsidR="00DB08DE" w:rsidRPr="00E37EAC" w:rsidRDefault="00DB08DE" w:rsidP="00DB08DE">
      <w:pPr>
        <w:spacing w:line="460" w:lineRule="exact"/>
        <w:ind w:firstLineChars="200" w:firstLine="640"/>
        <w:rPr>
          <w:rFonts w:ascii="仿宋_GB2312" w:eastAsia="仿宋_GB2312" w:hAnsi="Courier New" w:cs="宋体"/>
          <w:sz w:val="32"/>
          <w:szCs w:val="32"/>
        </w:rPr>
      </w:pPr>
      <w:r w:rsidRPr="00E37EAC">
        <w:rPr>
          <w:rFonts w:ascii="仿宋_GB2312" w:eastAsia="仿宋_GB2312" w:hAnsi="Courier New" w:cs="宋体" w:hint="eastAsia"/>
          <w:sz w:val="32"/>
          <w:szCs w:val="32"/>
        </w:rPr>
        <w:t>七、学校老师和考生要注意交通安全，自觉遵守交通法规，服从学校工作人员的指挥。</w:t>
      </w:r>
    </w:p>
    <w:p w:rsidR="00DB08DE" w:rsidRPr="00E37EAC" w:rsidRDefault="00DB08DE" w:rsidP="00DB08DE">
      <w:pPr>
        <w:spacing w:line="460" w:lineRule="exact"/>
        <w:ind w:firstLineChars="200" w:firstLine="640"/>
        <w:rPr>
          <w:rFonts w:ascii="仿宋_GB2312" w:eastAsia="仿宋_GB2312" w:hAnsi="Courier New" w:cs="宋体"/>
          <w:sz w:val="32"/>
          <w:szCs w:val="32"/>
        </w:rPr>
      </w:pPr>
      <w:r w:rsidRPr="00E37EAC">
        <w:rPr>
          <w:rFonts w:ascii="仿宋_GB2312" w:eastAsia="仿宋_GB2312" w:hAnsi="Courier New" w:cs="宋体" w:hint="eastAsia"/>
          <w:sz w:val="32"/>
          <w:szCs w:val="32"/>
        </w:rPr>
        <w:t>八、若发现测试中存在舞弊行为，学校和考生可向区中招办举报。</w:t>
      </w:r>
    </w:p>
    <w:p w:rsidR="00DB08DE" w:rsidRDefault="00DB08DE" w:rsidP="00DB08DE">
      <w:pPr>
        <w:spacing w:line="460" w:lineRule="exact"/>
        <w:ind w:firstLine="648"/>
        <w:rPr>
          <w:rFonts w:ascii="仿宋_GB2312" w:eastAsia="仿宋_GB2312" w:hAnsi="Courier New" w:cs="宋体"/>
          <w:sz w:val="32"/>
          <w:szCs w:val="32"/>
        </w:rPr>
      </w:pPr>
      <w:r w:rsidRPr="00E37EAC">
        <w:rPr>
          <w:rFonts w:ascii="仿宋_GB2312" w:eastAsia="仿宋_GB2312" w:hAnsi="Courier New" w:cs="宋体" w:hint="eastAsia"/>
          <w:sz w:val="32"/>
          <w:szCs w:val="32"/>
        </w:rPr>
        <w:t>九、本“测试注意事项”由招生学校负责传达到每位参加测试的考生。</w:t>
      </w:r>
    </w:p>
    <w:p w:rsidR="00DB08DE" w:rsidRDefault="00DB08DE" w:rsidP="00DB08DE">
      <w:pPr>
        <w:spacing w:line="440" w:lineRule="exact"/>
        <w:jc w:val="left"/>
        <w:rPr>
          <w:rFonts w:ascii="黑体" w:eastAsia="黑体" w:hAnsi="黑体" w:cs="宋体"/>
          <w:sz w:val="32"/>
          <w:szCs w:val="32"/>
        </w:rPr>
      </w:pPr>
    </w:p>
    <w:p w:rsidR="002F6376" w:rsidRPr="00DB08DE" w:rsidRDefault="00DB08DE">
      <w:bookmarkStart w:id="0" w:name="_GoBack"/>
      <w:bookmarkEnd w:id="0"/>
    </w:p>
    <w:sectPr w:rsidR="002F6376" w:rsidRPr="00DB0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DE"/>
    <w:rsid w:val="00906BF5"/>
    <w:rsid w:val="00DB08DE"/>
    <w:rsid w:val="00EA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8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8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李韬</dc:creator>
  <cp:lastModifiedBy>李韬</cp:lastModifiedBy>
  <cp:revision>1</cp:revision>
  <dcterms:created xsi:type="dcterms:W3CDTF">2020-05-26T14:28:00Z</dcterms:created>
  <dcterms:modified xsi:type="dcterms:W3CDTF">2020-05-26T14:29:00Z</dcterms:modified>
</cp:coreProperties>
</file>